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16" w:rsidRPr="00F2691D" w:rsidRDefault="00C83116" w:rsidP="00C83116">
      <w:pPr>
        <w:spacing w:after="0"/>
        <w:jc w:val="center"/>
        <w:rPr>
          <w:rFonts w:ascii="Georgia" w:hAnsi="Georgia"/>
          <w:b/>
          <w:szCs w:val="24"/>
        </w:rPr>
      </w:pPr>
      <w:r w:rsidRPr="00F2691D">
        <w:rPr>
          <w:rFonts w:ascii="Georgia" w:hAnsi="Georgia"/>
          <w:b/>
          <w:szCs w:val="24"/>
        </w:rPr>
        <w:t>Caldwell-Lake George Library</w:t>
      </w:r>
    </w:p>
    <w:p w:rsidR="00C83116" w:rsidRPr="00F2691D" w:rsidRDefault="00C83116" w:rsidP="00C83116">
      <w:pPr>
        <w:spacing w:after="0"/>
        <w:jc w:val="center"/>
        <w:rPr>
          <w:rFonts w:ascii="Georgia" w:hAnsi="Georgia"/>
          <w:b/>
          <w:szCs w:val="24"/>
        </w:rPr>
      </w:pPr>
      <w:r w:rsidRPr="00F2691D">
        <w:rPr>
          <w:rFonts w:ascii="Georgia" w:hAnsi="Georgia"/>
          <w:b/>
          <w:szCs w:val="24"/>
        </w:rPr>
        <w:t xml:space="preserve">Board of Trustees </w:t>
      </w:r>
      <w:r w:rsidR="00CF5711" w:rsidRPr="00F2691D">
        <w:rPr>
          <w:rFonts w:ascii="Georgia" w:hAnsi="Georgia"/>
          <w:b/>
          <w:szCs w:val="24"/>
        </w:rPr>
        <w:t>Meeting -</w:t>
      </w:r>
      <w:r w:rsidR="00FC4B5C">
        <w:rPr>
          <w:rFonts w:ascii="Georgia" w:hAnsi="Georgia"/>
          <w:b/>
          <w:szCs w:val="24"/>
        </w:rPr>
        <w:t xml:space="preserve"> October 16</w:t>
      </w:r>
      <w:r w:rsidRPr="00F2691D">
        <w:rPr>
          <w:rFonts w:ascii="Georgia" w:hAnsi="Georgia"/>
          <w:b/>
          <w:szCs w:val="24"/>
        </w:rPr>
        <w:t>, 2020</w:t>
      </w:r>
    </w:p>
    <w:p w:rsidR="00C83116" w:rsidRPr="00F2691D" w:rsidRDefault="00C83116" w:rsidP="00C83116">
      <w:pPr>
        <w:spacing w:after="0"/>
        <w:jc w:val="center"/>
        <w:rPr>
          <w:rFonts w:ascii="Georgia" w:hAnsi="Georgia"/>
          <w:b/>
          <w:szCs w:val="24"/>
        </w:rPr>
      </w:pPr>
    </w:p>
    <w:p w:rsidR="00C83116" w:rsidRPr="003E46C1" w:rsidRDefault="00CF5711" w:rsidP="00C83116">
      <w:pPr>
        <w:spacing w:after="0"/>
        <w:jc w:val="both"/>
        <w:rPr>
          <w:rFonts w:ascii="Georgia" w:hAnsi="Georgia"/>
          <w:szCs w:val="24"/>
        </w:rPr>
      </w:pPr>
      <w:r w:rsidRPr="003E46C1">
        <w:rPr>
          <w:rFonts w:ascii="Georgia" w:hAnsi="Georgia"/>
          <w:b/>
          <w:szCs w:val="24"/>
        </w:rPr>
        <w:t>Call to Order:</w:t>
      </w:r>
      <w:r w:rsidRPr="003E46C1">
        <w:rPr>
          <w:rFonts w:ascii="Georgia" w:hAnsi="Georgia"/>
          <w:szCs w:val="24"/>
        </w:rPr>
        <w:t xml:space="preserve">  President Laura Cocozza call</w:t>
      </w:r>
      <w:r w:rsidR="00E50913">
        <w:rPr>
          <w:rFonts w:ascii="Georgia" w:hAnsi="Georgia"/>
          <w:szCs w:val="24"/>
        </w:rPr>
        <w:t>ed</w:t>
      </w:r>
      <w:r w:rsidRPr="003E46C1">
        <w:rPr>
          <w:rFonts w:ascii="Georgia" w:hAnsi="Georgia"/>
          <w:szCs w:val="24"/>
        </w:rPr>
        <w:t xml:space="preserve"> the meeting to order at 9:</w:t>
      </w:r>
      <w:r w:rsidR="00FC4B5C">
        <w:rPr>
          <w:rFonts w:ascii="Georgia" w:hAnsi="Georgia"/>
          <w:szCs w:val="24"/>
        </w:rPr>
        <w:t>10</w:t>
      </w:r>
      <w:r w:rsidRPr="003E46C1">
        <w:rPr>
          <w:rFonts w:ascii="Georgia" w:hAnsi="Georgia"/>
          <w:szCs w:val="24"/>
        </w:rPr>
        <w:t xml:space="preserve"> am with the</w:t>
      </w:r>
      <w:r>
        <w:rPr>
          <w:rFonts w:ascii="Georgia" w:hAnsi="Georgia"/>
          <w:szCs w:val="24"/>
        </w:rPr>
        <w:t xml:space="preserve"> </w:t>
      </w:r>
      <w:r w:rsidRPr="003E46C1">
        <w:rPr>
          <w:rFonts w:ascii="Georgia" w:hAnsi="Georgia"/>
          <w:szCs w:val="24"/>
        </w:rPr>
        <w:t>following</w:t>
      </w:r>
      <w:r>
        <w:rPr>
          <w:rFonts w:ascii="Georgia" w:hAnsi="Georgia"/>
          <w:szCs w:val="24"/>
        </w:rPr>
        <w:t xml:space="preserve"> </w:t>
      </w:r>
      <w:r w:rsidRPr="003E46C1">
        <w:rPr>
          <w:rFonts w:ascii="Georgia" w:hAnsi="Georgia"/>
          <w:szCs w:val="24"/>
        </w:rPr>
        <w:t>member</w:t>
      </w:r>
      <w:r w:rsidR="00DE2591">
        <w:rPr>
          <w:rFonts w:ascii="Georgia" w:hAnsi="Georgia"/>
          <w:szCs w:val="24"/>
        </w:rPr>
        <w:t>s</w:t>
      </w:r>
      <w:r w:rsidRPr="003E46C1">
        <w:rPr>
          <w:rFonts w:ascii="Georgia" w:hAnsi="Georgia"/>
          <w:szCs w:val="24"/>
        </w:rPr>
        <w:t xml:space="preserve"> </w:t>
      </w:r>
      <w:r w:rsidR="00221924">
        <w:rPr>
          <w:rFonts w:ascii="Georgia" w:hAnsi="Georgia"/>
          <w:szCs w:val="24"/>
        </w:rPr>
        <w:t xml:space="preserve">present T. Earl, J. Loonan, </w:t>
      </w:r>
      <w:r w:rsidR="00100B1F">
        <w:rPr>
          <w:rFonts w:ascii="Georgia" w:hAnsi="Georgia"/>
          <w:szCs w:val="24"/>
        </w:rPr>
        <w:t xml:space="preserve">M. </w:t>
      </w:r>
      <w:bookmarkStart w:id="0" w:name="_GoBack"/>
      <w:bookmarkEnd w:id="0"/>
      <w:r w:rsidR="00100B1F">
        <w:rPr>
          <w:rFonts w:ascii="Georgia" w:hAnsi="Georgia"/>
          <w:szCs w:val="24"/>
        </w:rPr>
        <w:t xml:space="preserve">Mannix, </w:t>
      </w:r>
      <w:r w:rsidRPr="003E46C1">
        <w:rPr>
          <w:rFonts w:ascii="Georgia" w:hAnsi="Georgia"/>
          <w:szCs w:val="24"/>
        </w:rPr>
        <w:t>P. Mannix</w:t>
      </w:r>
      <w:r w:rsidR="00221924">
        <w:rPr>
          <w:rFonts w:ascii="Georgia" w:hAnsi="Georgia"/>
          <w:szCs w:val="24"/>
        </w:rPr>
        <w:t>,</w:t>
      </w:r>
      <w:r w:rsidRPr="003E46C1">
        <w:rPr>
          <w:rFonts w:ascii="Georgia" w:hAnsi="Georgia"/>
          <w:szCs w:val="24"/>
        </w:rPr>
        <w:t xml:space="preserve"> D. Marinelli. </w:t>
      </w:r>
      <w:r w:rsidR="00C83116" w:rsidRPr="003E46C1">
        <w:rPr>
          <w:rFonts w:ascii="Georgia" w:hAnsi="Georgia"/>
          <w:szCs w:val="24"/>
        </w:rPr>
        <w:t xml:space="preserve">M. Seeger, and N. Stannard.  Absent: </w:t>
      </w:r>
      <w:r w:rsidR="00FC4B5C">
        <w:rPr>
          <w:rFonts w:ascii="Georgia" w:hAnsi="Georgia"/>
          <w:szCs w:val="24"/>
        </w:rPr>
        <w:t>D.Smith.</w:t>
      </w:r>
      <w:r w:rsidR="00C83116" w:rsidRPr="003E46C1">
        <w:rPr>
          <w:rFonts w:ascii="Georgia" w:hAnsi="Georgia"/>
          <w:szCs w:val="24"/>
        </w:rPr>
        <w:t xml:space="preserve">  Als</w:t>
      </w:r>
      <w:r w:rsidR="00FC4B5C">
        <w:rPr>
          <w:rFonts w:ascii="Georgia" w:hAnsi="Georgia"/>
          <w:szCs w:val="24"/>
        </w:rPr>
        <w:t xml:space="preserve">o present: L. Burrows, </w:t>
      </w:r>
      <w:r w:rsidR="00C83116" w:rsidRPr="003E46C1">
        <w:rPr>
          <w:rFonts w:ascii="Georgia" w:hAnsi="Georgia"/>
          <w:szCs w:val="24"/>
        </w:rPr>
        <w:t>Director</w:t>
      </w:r>
      <w:r w:rsidR="00FC4B5C">
        <w:rPr>
          <w:rFonts w:ascii="Georgia" w:hAnsi="Georgia"/>
          <w:szCs w:val="24"/>
        </w:rPr>
        <w:t xml:space="preserve"> </w:t>
      </w:r>
      <w:r w:rsidR="009338FA">
        <w:rPr>
          <w:rFonts w:ascii="Georgia" w:hAnsi="Georgia"/>
          <w:szCs w:val="24"/>
        </w:rPr>
        <w:t>and</w:t>
      </w:r>
      <w:r w:rsidR="00641356">
        <w:rPr>
          <w:rFonts w:ascii="Georgia" w:hAnsi="Georgia"/>
          <w:szCs w:val="24"/>
        </w:rPr>
        <w:t xml:space="preserve"> Jessica</w:t>
      </w:r>
      <w:r w:rsidR="00FC4B5C">
        <w:rPr>
          <w:rFonts w:ascii="Georgia" w:hAnsi="Georgia"/>
          <w:szCs w:val="24"/>
        </w:rPr>
        <w:t xml:space="preserve"> Hunsicker</w:t>
      </w:r>
      <w:r w:rsidR="00C83116" w:rsidRPr="003E46C1">
        <w:rPr>
          <w:rFonts w:ascii="Georgia" w:hAnsi="Georgia"/>
          <w:szCs w:val="24"/>
        </w:rPr>
        <w:t>.</w:t>
      </w:r>
    </w:p>
    <w:p w:rsidR="00DE2591" w:rsidRDefault="00DE2591" w:rsidP="00C83116">
      <w:pPr>
        <w:spacing w:after="0"/>
        <w:jc w:val="both"/>
        <w:rPr>
          <w:rFonts w:ascii="Georgia" w:hAnsi="Georgia"/>
          <w:szCs w:val="24"/>
        </w:rPr>
      </w:pPr>
    </w:p>
    <w:p w:rsidR="007B4D29" w:rsidRPr="003E46C1" w:rsidRDefault="007B4D29" w:rsidP="00C83116">
      <w:pPr>
        <w:spacing w:after="0"/>
        <w:jc w:val="both"/>
        <w:rPr>
          <w:rFonts w:ascii="Georgia" w:hAnsi="Georgia"/>
          <w:szCs w:val="24"/>
        </w:rPr>
      </w:pPr>
      <w:r w:rsidRPr="003E46C1">
        <w:rPr>
          <w:rFonts w:ascii="Georgia" w:hAnsi="Georgia"/>
          <w:b/>
          <w:szCs w:val="24"/>
        </w:rPr>
        <w:t>Approval</w:t>
      </w:r>
      <w:r w:rsidR="00DE2591">
        <w:rPr>
          <w:rFonts w:ascii="Georgia" w:hAnsi="Georgia"/>
          <w:b/>
          <w:szCs w:val="24"/>
        </w:rPr>
        <w:t xml:space="preserve"> of Agenda</w:t>
      </w:r>
      <w:r w:rsidRPr="003E46C1">
        <w:rPr>
          <w:rFonts w:ascii="Georgia" w:hAnsi="Georgia"/>
          <w:szCs w:val="24"/>
        </w:rPr>
        <w:t xml:space="preserve">: </w:t>
      </w:r>
      <w:r w:rsidR="001D166F" w:rsidRPr="003E46C1">
        <w:rPr>
          <w:rFonts w:ascii="Georgia" w:hAnsi="Georgia"/>
          <w:b/>
          <w:i/>
          <w:szCs w:val="24"/>
        </w:rPr>
        <w:t>MOTION:</w:t>
      </w:r>
      <w:r w:rsidR="001D166F" w:rsidRPr="003E46C1">
        <w:rPr>
          <w:rFonts w:ascii="Georgia" w:hAnsi="Georgia"/>
          <w:szCs w:val="24"/>
        </w:rPr>
        <w:t xml:space="preserve"> </w:t>
      </w:r>
      <w:r w:rsidRPr="003E46C1">
        <w:rPr>
          <w:rFonts w:ascii="Georgia" w:hAnsi="Georgia"/>
          <w:b/>
          <w:i/>
          <w:szCs w:val="24"/>
        </w:rPr>
        <w:t xml:space="preserve">D. Marinelli moved and </w:t>
      </w:r>
      <w:r w:rsidR="00FC4B5C">
        <w:rPr>
          <w:rFonts w:ascii="Georgia" w:hAnsi="Georgia"/>
          <w:b/>
          <w:i/>
          <w:szCs w:val="24"/>
        </w:rPr>
        <w:t>J. Loonan</w:t>
      </w:r>
      <w:r w:rsidRPr="003E46C1">
        <w:rPr>
          <w:rFonts w:ascii="Georgia" w:hAnsi="Georgia"/>
          <w:b/>
          <w:i/>
          <w:szCs w:val="24"/>
        </w:rPr>
        <w:t xml:space="preserve"> seconded to approve the agenda as written.  Unanimously approved</w:t>
      </w:r>
      <w:r w:rsidRPr="003E46C1">
        <w:rPr>
          <w:rFonts w:ascii="Georgia" w:hAnsi="Georgia"/>
          <w:szCs w:val="24"/>
        </w:rPr>
        <w:t xml:space="preserve">.  </w:t>
      </w:r>
    </w:p>
    <w:p w:rsidR="007B4D29" w:rsidRPr="003E46C1" w:rsidRDefault="007B4D29" w:rsidP="00C83116">
      <w:pPr>
        <w:spacing w:after="0"/>
        <w:jc w:val="both"/>
        <w:rPr>
          <w:rFonts w:ascii="Georgia" w:hAnsi="Georgia"/>
          <w:szCs w:val="24"/>
        </w:rPr>
      </w:pPr>
    </w:p>
    <w:p w:rsidR="00C83116" w:rsidRPr="003E46C1" w:rsidRDefault="00C83116" w:rsidP="00C83116">
      <w:pPr>
        <w:spacing w:after="0"/>
        <w:jc w:val="both"/>
        <w:rPr>
          <w:rFonts w:ascii="Georgia" w:hAnsi="Georgia"/>
          <w:szCs w:val="24"/>
        </w:rPr>
      </w:pPr>
      <w:r w:rsidRPr="003E46C1">
        <w:rPr>
          <w:rFonts w:ascii="Georgia" w:hAnsi="Georgia"/>
          <w:b/>
          <w:szCs w:val="24"/>
        </w:rPr>
        <w:t>Approval of Minutes</w:t>
      </w:r>
      <w:r w:rsidR="00FC4B5C">
        <w:rPr>
          <w:rFonts w:ascii="Georgia" w:hAnsi="Georgia"/>
          <w:b/>
          <w:szCs w:val="24"/>
        </w:rPr>
        <w:t xml:space="preserve">: </w:t>
      </w:r>
      <w:r w:rsidR="001D166F" w:rsidRPr="003E46C1">
        <w:rPr>
          <w:rFonts w:ascii="Georgia" w:hAnsi="Georgia"/>
          <w:b/>
          <w:i/>
          <w:szCs w:val="24"/>
        </w:rPr>
        <w:t>MOTION:</w:t>
      </w:r>
      <w:r w:rsidR="001D166F" w:rsidRPr="003E46C1">
        <w:rPr>
          <w:rFonts w:ascii="Georgia" w:hAnsi="Georgia"/>
          <w:szCs w:val="24"/>
        </w:rPr>
        <w:t xml:space="preserve"> </w:t>
      </w:r>
      <w:r w:rsidR="00FC4B5C">
        <w:rPr>
          <w:rFonts w:ascii="Georgia" w:hAnsi="Georgia"/>
          <w:b/>
          <w:i/>
          <w:szCs w:val="24"/>
        </w:rPr>
        <w:t>P. Mannix</w:t>
      </w:r>
      <w:r w:rsidR="00646094" w:rsidRPr="003E46C1">
        <w:rPr>
          <w:rFonts w:ascii="Georgia" w:hAnsi="Georgia"/>
          <w:b/>
          <w:i/>
          <w:szCs w:val="24"/>
        </w:rPr>
        <w:t xml:space="preserve"> moved and </w:t>
      </w:r>
      <w:r w:rsidR="00FC4B5C">
        <w:rPr>
          <w:rFonts w:ascii="Georgia" w:hAnsi="Georgia"/>
          <w:b/>
          <w:i/>
          <w:szCs w:val="24"/>
        </w:rPr>
        <w:t>D. Marinelli</w:t>
      </w:r>
      <w:r w:rsidR="00646094" w:rsidRPr="003E46C1">
        <w:rPr>
          <w:rFonts w:ascii="Georgia" w:hAnsi="Georgia"/>
          <w:b/>
          <w:i/>
          <w:szCs w:val="24"/>
        </w:rPr>
        <w:t xml:space="preserve"> seconded to approve </w:t>
      </w:r>
      <w:r w:rsidR="00FC4B5C">
        <w:rPr>
          <w:rFonts w:ascii="Georgia" w:hAnsi="Georgia"/>
          <w:b/>
          <w:i/>
          <w:szCs w:val="24"/>
        </w:rPr>
        <w:t>the September minutes as written</w:t>
      </w:r>
      <w:r w:rsidR="000B2FC1" w:rsidRPr="003E46C1">
        <w:rPr>
          <w:rFonts w:ascii="Georgia" w:hAnsi="Georgia"/>
          <w:b/>
          <w:i/>
          <w:szCs w:val="24"/>
        </w:rPr>
        <w:t>. Unanimously approved.</w:t>
      </w:r>
      <w:r w:rsidR="000B2FC1" w:rsidRPr="003E46C1">
        <w:rPr>
          <w:rFonts w:ascii="Georgia" w:hAnsi="Georgia"/>
          <w:szCs w:val="24"/>
        </w:rPr>
        <w:t xml:space="preserve"> </w:t>
      </w:r>
      <w:r w:rsidR="00646094" w:rsidRPr="003E46C1">
        <w:rPr>
          <w:rFonts w:ascii="Georgia" w:hAnsi="Georgia"/>
          <w:szCs w:val="24"/>
        </w:rPr>
        <w:t xml:space="preserve">  </w:t>
      </w:r>
    </w:p>
    <w:p w:rsidR="000B2FC1" w:rsidRPr="003E46C1" w:rsidRDefault="000B2FC1" w:rsidP="00C83116">
      <w:pPr>
        <w:spacing w:after="0"/>
        <w:jc w:val="both"/>
        <w:rPr>
          <w:rFonts w:ascii="Georgia" w:hAnsi="Georgia"/>
          <w:szCs w:val="24"/>
        </w:rPr>
      </w:pPr>
    </w:p>
    <w:p w:rsidR="000B2FC1" w:rsidRPr="003E46C1" w:rsidRDefault="000B2FC1" w:rsidP="00C83116">
      <w:pPr>
        <w:spacing w:after="0"/>
        <w:jc w:val="both"/>
        <w:rPr>
          <w:rFonts w:ascii="Georgia" w:hAnsi="Georgia"/>
          <w:szCs w:val="24"/>
        </w:rPr>
      </w:pPr>
      <w:r w:rsidRPr="003E46C1">
        <w:rPr>
          <w:rFonts w:ascii="Georgia" w:hAnsi="Georgia"/>
          <w:b/>
          <w:szCs w:val="24"/>
        </w:rPr>
        <w:t>Treasurer’s Repor</w:t>
      </w:r>
      <w:r w:rsidR="00FC4B5C">
        <w:rPr>
          <w:rFonts w:ascii="Georgia" w:hAnsi="Georgia"/>
          <w:b/>
          <w:szCs w:val="24"/>
        </w:rPr>
        <w:t xml:space="preserve">t:  </w:t>
      </w:r>
      <w:r w:rsidR="00FC4B5C">
        <w:rPr>
          <w:rFonts w:ascii="Georgia" w:hAnsi="Georgia"/>
          <w:szCs w:val="24"/>
        </w:rPr>
        <w:t xml:space="preserve">Report attached to original. </w:t>
      </w:r>
      <w:r w:rsidR="001D166F" w:rsidRPr="003E46C1">
        <w:rPr>
          <w:rFonts w:ascii="Georgia" w:hAnsi="Georgia"/>
          <w:b/>
          <w:i/>
          <w:szCs w:val="24"/>
        </w:rPr>
        <w:t>MOTION:</w:t>
      </w:r>
      <w:r w:rsidR="001D166F" w:rsidRPr="003E46C1">
        <w:rPr>
          <w:rFonts w:ascii="Georgia" w:hAnsi="Georgia"/>
          <w:szCs w:val="24"/>
        </w:rPr>
        <w:t xml:space="preserve"> </w:t>
      </w:r>
      <w:r w:rsidR="00FC4B5C">
        <w:rPr>
          <w:rFonts w:ascii="Georgia" w:hAnsi="Georgia"/>
          <w:b/>
          <w:i/>
          <w:szCs w:val="24"/>
        </w:rPr>
        <w:t>L.Cocozza moved and D.Marinelli</w:t>
      </w:r>
      <w:r w:rsidR="007B4D29" w:rsidRPr="003E46C1">
        <w:rPr>
          <w:rFonts w:ascii="Georgia" w:hAnsi="Georgia"/>
          <w:b/>
          <w:i/>
          <w:szCs w:val="24"/>
        </w:rPr>
        <w:t xml:space="preserve"> seconded to approve </w:t>
      </w:r>
      <w:r w:rsidR="00DE2591">
        <w:rPr>
          <w:rFonts w:ascii="Georgia" w:hAnsi="Georgia"/>
          <w:b/>
          <w:i/>
          <w:szCs w:val="24"/>
        </w:rPr>
        <w:t>Treasurer’s</w:t>
      </w:r>
      <w:r w:rsidR="00FC4B5C">
        <w:rPr>
          <w:rFonts w:ascii="Georgia" w:hAnsi="Georgia"/>
          <w:b/>
          <w:i/>
          <w:szCs w:val="24"/>
        </w:rPr>
        <w:t xml:space="preserve"> R</w:t>
      </w:r>
      <w:r w:rsidR="007B4D29" w:rsidRPr="003E46C1">
        <w:rPr>
          <w:rFonts w:ascii="Georgia" w:hAnsi="Georgia"/>
          <w:b/>
          <w:i/>
          <w:szCs w:val="24"/>
        </w:rPr>
        <w:t>eports.  Unanimously approved.</w:t>
      </w:r>
      <w:r w:rsidR="007B4D29" w:rsidRPr="003E46C1">
        <w:rPr>
          <w:rFonts w:ascii="Georgia" w:hAnsi="Georgia"/>
          <w:szCs w:val="24"/>
        </w:rPr>
        <w:t xml:space="preserve"> </w:t>
      </w:r>
      <w:r w:rsidRPr="003E46C1">
        <w:rPr>
          <w:rFonts w:ascii="Georgia" w:hAnsi="Georgia"/>
          <w:szCs w:val="24"/>
        </w:rPr>
        <w:t xml:space="preserve"> </w:t>
      </w:r>
    </w:p>
    <w:p w:rsidR="007B4D29" w:rsidRPr="003E46C1" w:rsidRDefault="007B4D29" w:rsidP="00C83116">
      <w:pPr>
        <w:spacing w:after="0"/>
        <w:jc w:val="both"/>
        <w:rPr>
          <w:rFonts w:ascii="Georgia" w:hAnsi="Georgia"/>
          <w:szCs w:val="24"/>
        </w:rPr>
      </w:pPr>
    </w:p>
    <w:p w:rsidR="007B4D29" w:rsidRPr="003E46C1" w:rsidRDefault="007B4D29" w:rsidP="00C83116">
      <w:pPr>
        <w:spacing w:after="0"/>
        <w:jc w:val="both"/>
        <w:rPr>
          <w:rFonts w:ascii="Georgia" w:hAnsi="Georgia"/>
          <w:szCs w:val="24"/>
        </w:rPr>
      </w:pPr>
      <w:r w:rsidRPr="003E46C1">
        <w:rPr>
          <w:rFonts w:ascii="Georgia" w:hAnsi="Georgia"/>
          <w:b/>
          <w:szCs w:val="24"/>
        </w:rPr>
        <w:t>Correspondence:</w:t>
      </w:r>
      <w:r w:rsidRPr="003E46C1">
        <w:rPr>
          <w:rFonts w:ascii="Georgia" w:hAnsi="Georgia"/>
          <w:szCs w:val="24"/>
        </w:rPr>
        <w:t xml:space="preserve"> </w:t>
      </w:r>
      <w:r w:rsidR="003F4D24">
        <w:rPr>
          <w:rFonts w:ascii="Georgia" w:hAnsi="Georgia"/>
          <w:szCs w:val="24"/>
        </w:rPr>
        <w:t>No Report.</w:t>
      </w:r>
    </w:p>
    <w:p w:rsidR="00D00306" w:rsidRPr="003E46C1" w:rsidRDefault="00D00306" w:rsidP="00C83116">
      <w:pPr>
        <w:spacing w:after="0"/>
        <w:jc w:val="both"/>
        <w:rPr>
          <w:rFonts w:ascii="Georgia" w:hAnsi="Georgia"/>
          <w:szCs w:val="24"/>
        </w:rPr>
      </w:pPr>
    </w:p>
    <w:p w:rsidR="00D00306" w:rsidRPr="0045058E" w:rsidRDefault="00D00306" w:rsidP="00C83116">
      <w:pPr>
        <w:spacing w:after="0"/>
        <w:jc w:val="both"/>
        <w:rPr>
          <w:rFonts w:ascii="Georgia" w:hAnsi="Georgia"/>
          <w:b/>
          <w:i/>
          <w:szCs w:val="24"/>
        </w:rPr>
      </w:pPr>
      <w:r w:rsidRPr="003E46C1">
        <w:rPr>
          <w:rFonts w:ascii="Georgia" w:hAnsi="Georgia"/>
          <w:b/>
          <w:szCs w:val="24"/>
        </w:rPr>
        <w:t>Director’s Report:</w:t>
      </w:r>
      <w:r w:rsidRPr="003E46C1">
        <w:rPr>
          <w:rFonts w:ascii="Georgia" w:hAnsi="Georgia"/>
          <w:szCs w:val="24"/>
        </w:rPr>
        <w:t xml:space="preserve">  L. Burrows present</w:t>
      </w:r>
      <w:r w:rsidR="00E50913">
        <w:rPr>
          <w:rFonts w:ascii="Georgia" w:hAnsi="Georgia"/>
          <w:szCs w:val="24"/>
        </w:rPr>
        <w:t>ed</w:t>
      </w:r>
      <w:r w:rsidRPr="003E46C1">
        <w:rPr>
          <w:rFonts w:ascii="Georgia" w:hAnsi="Georgia"/>
          <w:szCs w:val="24"/>
        </w:rPr>
        <w:t xml:space="preserve"> August Statistics. </w:t>
      </w:r>
      <w:r w:rsidRPr="0045058E">
        <w:rPr>
          <w:rFonts w:ascii="Georgia" w:hAnsi="Georgia"/>
          <w:b/>
          <w:i/>
          <w:szCs w:val="24"/>
        </w:rPr>
        <w:t>(Report attached to original)</w:t>
      </w:r>
    </w:p>
    <w:p w:rsidR="00FE7820" w:rsidRDefault="00FE7820" w:rsidP="00C83116">
      <w:pPr>
        <w:spacing w:after="0"/>
        <w:jc w:val="both"/>
        <w:rPr>
          <w:rFonts w:ascii="Georgia" w:hAnsi="Georgia"/>
          <w:szCs w:val="24"/>
        </w:rPr>
      </w:pPr>
    </w:p>
    <w:p w:rsidR="00D00306" w:rsidRDefault="00A8644A" w:rsidP="00C83116">
      <w:pPr>
        <w:spacing w:after="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Th</w:t>
      </w:r>
      <w:r w:rsidR="00D00306" w:rsidRPr="003E46C1">
        <w:rPr>
          <w:rFonts w:ascii="Georgia" w:hAnsi="Georgia"/>
          <w:szCs w:val="24"/>
        </w:rPr>
        <w:t xml:space="preserve">e </w:t>
      </w:r>
      <w:r>
        <w:rPr>
          <w:rFonts w:ascii="Georgia" w:hAnsi="Georgia"/>
          <w:szCs w:val="24"/>
        </w:rPr>
        <w:t xml:space="preserve">Director </w:t>
      </w:r>
      <w:r w:rsidR="00D00306" w:rsidRPr="003E46C1">
        <w:rPr>
          <w:rFonts w:ascii="Georgia" w:hAnsi="Georgia"/>
          <w:szCs w:val="24"/>
        </w:rPr>
        <w:t xml:space="preserve">highlighted the following:  </w:t>
      </w:r>
    </w:p>
    <w:p w:rsidR="00D00306" w:rsidRPr="003E46C1" w:rsidRDefault="009338FA" w:rsidP="00D00306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Friends have allocated $400 for the purchase of books in October, November and December</w:t>
      </w:r>
      <w:r w:rsidRPr="003E46C1">
        <w:rPr>
          <w:rFonts w:ascii="Georgia" w:hAnsi="Georgia"/>
          <w:szCs w:val="24"/>
        </w:rPr>
        <w:t xml:space="preserve">.  </w:t>
      </w:r>
      <w:r w:rsidR="00A8644A">
        <w:rPr>
          <w:rFonts w:ascii="Georgia" w:hAnsi="Georgia"/>
          <w:szCs w:val="24"/>
        </w:rPr>
        <w:t xml:space="preserve">Also </w:t>
      </w:r>
      <w:r w:rsidR="00FC4B5C">
        <w:rPr>
          <w:rFonts w:ascii="Georgia" w:hAnsi="Georgia"/>
          <w:szCs w:val="24"/>
        </w:rPr>
        <w:t xml:space="preserve">paid </w:t>
      </w:r>
      <w:r w:rsidR="00A8644A">
        <w:rPr>
          <w:rFonts w:ascii="Georgia" w:hAnsi="Georgia"/>
          <w:szCs w:val="24"/>
        </w:rPr>
        <w:t>conference and membership fees to NYLA.</w:t>
      </w:r>
    </w:p>
    <w:p w:rsidR="00D00306" w:rsidRPr="003E46C1" w:rsidRDefault="00A8644A" w:rsidP="00D00306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Reviewed reopening covid plan.</w:t>
      </w:r>
    </w:p>
    <w:p w:rsidR="00D00306" w:rsidRDefault="00A8644A" w:rsidP="00D00306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ALA Grant Opportunity.</w:t>
      </w:r>
    </w:p>
    <w:p w:rsidR="00A8644A" w:rsidRDefault="00A8644A" w:rsidP="00D00306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Reviewing minimum standards for library.</w:t>
      </w:r>
    </w:p>
    <w:p w:rsidR="00A8644A" w:rsidRDefault="00A8644A" w:rsidP="00D00306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Purchased or renewed museum memberships.</w:t>
      </w:r>
    </w:p>
    <w:p w:rsidR="00A8644A" w:rsidRPr="003E46C1" w:rsidRDefault="00A8644A" w:rsidP="00D00306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Newsletter, website and Facebook.</w:t>
      </w:r>
    </w:p>
    <w:p w:rsidR="00995032" w:rsidRDefault="00D00306" w:rsidP="00995032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  <w:szCs w:val="24"/>
        </w:rPr>
      </w:pPr>
      <w:r w:rsidRPr="00FC4B5C">
        <w:rPr>
          <w:rFonts w:ascii="Georgia" w:hAnsi="Georgia"/>
          <w:szCs w:val="24"/>
        </w:rPr>
        <w:t xml:space="preserve">Personnel </w:t>
      </w:r>
      <w:r w:rsidR="00CF5711" w:rsidRPr="00FC4B5C">
        <w:rPr>
          <w:rFonts w:ascii="Georgia" w:hAnsi="Georgia"/>
          <w:szCs w:val="24"/>
        </w:rPr>
        <w:t>update</w:t>
      </w:r>
      <w:r w:rsidRPr="00FC4B5C">
        <w:rPr>
          <w:rFonts w:ascii="Georgia" w:hAnsi="Georgia"/>
          <w:szCs w:val="24"/>
        </w:rPr>
        <w:t xml:space="preserve">, </w:t>
      </w:r>
      <w:r w:rsidR="00FC4B5C">
        <w:rPr>
          <w:rFonts w:ascii="Georgia" w:hAnsi="Georgia"/>
          <w:szCs w:val="24"/>
        </w:rPr>
        <w:t>introduced Jesse Hunsicker as newly hired library assistant.</w:t>
      </w:r>
    </w:p>
    <w:p w:rsidR="00A8644A" w:rsidRDefault="00A8644A" w:rsidP="00995032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Book sale generated approximately $100.</w:t>
      </w:r>
    </w:p>
    <w:p w:rsidR="00A8644A" w:rsidRDefault="00A8644A" w:rsidP="00A8644A">
      <w:pPr>
        <w:pStyle w:val="ListParagraph"/>
        <w:spacing w:after="0"/>
        <w:jc w:val="both"/>
        <w:rPr>
          <w:rFonts w:ascii="Georgia" w:hAnsi="Georgia"/>
          <w:szCs w:val="24"/>
        </w:rPr>
      </w:pPr>
    </w:p>
    <w:p w:rsidR="00A8644A" w:rsidRPr="00FC4B5C" w:rsidRDefault="00A8644A" w:rsidP="00A8644A">
      <w:pPr>
        <w:pStyle w:val="ListParagraph"/>
        <w:spacing w:after="0"/>
        <w:ind w:left="0"/>
        <w:jc w:val="both"/>
        <w:rPr>
          <w:rFonts w:ascii="Georgia" w:hAnsi="Georgia"/>
          <w:szCs w:val="24"/>
        </w:rPr>
      </w:pPr>
      <w:r w:rsidRPr="00A8644A">
        <w:rPr>
          <w:rFonts w:ascii="Georgia" w:hAnsi="Georgia"/>
          <w:b/>
          <w:szCs w:val="24"/>
        </w:rPr>
        <w:t>Pay Bills:</w:t>
      </w:r>
      <w:r>
        <w:rPr>
          <w:rFonts w:ascii="Georgia" w:hAnsi="Georgia"/>
          <w:szCs w:val="24"/>
        </w:rPr>
        <w:t xml:space="preserve">  </w:t>
      </w:r>
      <w:r w:rsidRPr="00A8644A">
        <w:rPr>
          <w:rFonts w:ascii="Georgia" w:hAnsi="Georgia"/>
          <w:b/>
          <w:i/>
          <w:szCs w:val="24"/>
        </w:rPr>
        <w:t xml:space="preserve">P. Mannix moved, seconded, T.Earl to pay all bills.  Unanimously approved. </w:t>
      </w:r>
      <w:r w:rsidRPr="00A8644A">
        <w:rPr>
          <w:rFonts w:ascii="Georgia" w:hAnsi="Georgia"/>
          <w:szCs w:val="24"/>
        </w:rPr>
        <w:t xml:space="preserve"> </w:t>
      </w:r>
    </w:p>
    <w:p w:rsidR="003F4D24" w:rsidRDefault="003F4D24" w:rsidP="00995032">
      <w:pPr>
        <w:rPr>
          <w:rFonts w:ascii="Georgia" w:hAnsi="Georgia"/>
          <w:b/>
          <w:szCs w:val="24"/>
        </w:rPr>
      </w:pPr>
    </w:p>
    <w:p w:rsidR="00995032" w:rsidRPr="003E46C1" w:rsidRDefault="00995032" w:rsidP="00995032">
      <w:pPr>
        <w:rPr>
          <w:rFonts w:ascii="Georgia" w:hAnsi="Georgia"/>
          <w:szCs w:val="24"/>
        </w:rPr>
      </w:pPr>
      <w:r w:rsidRPr="003E46C1">
        <w:rPr>
          <w:rFonts w:ascii="Georgia" w:hAnsi="Georgia"/>
          <w:b/>
          <w:szCs w:val="24"/>
        </w:rPr>
        <w:t>Building and Grounds:</w:t>
      </w:r>
      <w:r w:rsidRPr="003E46C1">
        <w:rPr>
          <w:rFonts w:ascii="Georgia" w:hAnsi="Georgia"/>
          <w:szCs w:val="24"/>
        </w:rPr>
        <w:t xml:space="preserve">  T. Earl reported the following:  </w:t>
      </w:r>
    </w:p>
    <w:p w:rsidR="00995032" w:rsidRDefault="003F4D24" w:rsidP="00995032">
      <w:pPr>
        <w:pStyle w:val="ListParagraph"/>
        <w:numPr>
          <w:ilvl w:val="0"/>
          <w:numId w:val="2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Meeting with engineer postponed until Oct. 27</w:t>
      </w:r>
      <w:r w:rsidRPr="003F4D24">
        <w:rPr>
          <w:rFonts w:ascii="Georgia" w:hAnsi="Georgia"/>
          <w:szCs w:val="24"/>
          <w:vertAlign w:val="superscript"/>
        </w:rPr>
        <w:t>th</w:t>
      </w:r>
      <w:r>
        <w:rPr>
          <w:rFonts w:ascii="Georgia" w:hAnsi="Georgia"/>
          <w:szCs w:val="24"/>
        </w:rPr>
        <w:t xml:space="preserve"> at 1 pm.</w:t>
      </w:r>
    </w:p>
    <w:p w:rsidR="003F4D24" w:rsidRDefault="003F4D24" w:rsidP="00995032">
      <w:pPr>
        <w:pStyle w:val="ListParagraph"/>
        <w:numPr>
          <w:ilvl w:val="0"/>
          <w:numId w:val="2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Need volunteer(s) for landscaping.</w:t>
      </w:r>
    </w:p>
    <w:p w:rsidR="003F4D24" w:rsidRPr="003E46C1" w:rsidRDefault="003F4D24" w:rsidP="00995032">
      <w:pPr>
        <w:pStyle w:val="ListParagraph"/>
        <w:numPr>
          <w:ilvl w:val="0"/>
          <w:numId w:val="2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Heating/Cooling service performed.</w:t>
      </w:r>
    </w:p>
    <w:p w:rsidR="003F4D24" w:rsidRDefault="003F4D24" w:rsidP="00E50913">
      <w:pPr>
        <w:jc w:val="both"/>
        <w:rPr>
          <w:rFonts w:ascii="Georgia" w:hAnsi="Georgia"/>
          <w:szCs w:val="24"/>
        </w:rPr>
      </w:pPr>
      <w:r>
        <w:rPr>
          <w:rFonts w:ascii="Georgia" w:hAnsi="Georgia"/>
          <w:b/>
          <w:szCs w:val="24"/>
        </w:rPr>
        <w:lastRenderedPageBreak/>
        <w:t xml:space="preserve">Grant Committee:  </w:t>
      </w:r>
      <w:r>
        <w:rPr>
          <w:rFonts w:ascii="Georgia" w:hAnsi="Georgia"/>
          <w:szCs w:val="24"/>
        </w:rPr>
        <w:t>Need to form a committee.</w:t>
      </w:r>
    </w:p>
    <w:p w:rsidR="003F4D24" w:rsidRDefault="003F4D24" w:rsidP="00E50913">
      <w:pPr>
        <w:jc w:val="both"/>
        <w:rPr>
          <w:rFonts w:ascii="Georgia" w:hAnsi="Georgia"/>
          <w:szCs w:val="24"/>
        </w:rPr>
      </w:pPr>
      <w:r w:rsidRPr="003F4D24">
        <w:rPr>
          <w:rFonts w:ascii="Georgia" w:hAnsi="Georgia"/>
          <w:b/>
          <w:szCs w:val="24"/>
        </w:rPr>
        <w:t>Personnel:</w:t>
      </w:r>
      <w:r>
        <w:rPr>
          <w:rFonts w:ascii="Georgia" w:hAnsi="Georgia"/>
          <w:szCs w:val="24"/>
        </w:rPr>
        <w:t xml:space="preserve">  No report.</w:t>
      </w:r>
    </w:p>
    <w:p w:rsidR="003F4D24" w:rsidRPr="003F4D24" w:rsidRDefault="003F4D24" w:rsidP="00E50913">
      <w:pPr>
        <w:jc w:val="both"/>
        <w:rPr>
          <w:rFonts w:ascii="Georgia" w:hAnsi="Georgia"/>
          <w:szCs w:val="24"/>
        </w:rPr>
      </w:pPr>
      <w:r w:rsidRPr="003F4D24">
        <w:rPr>
          <w:rFonts w:ascii="Georgia" w:hAnsi="Georgia"/>
          <w:b/>
          <w:szCs w:val="24"/>
        </w:rPr>
        <w:t>Old Business:</w:t>
      </w:r>
      <w:r>
        <w:rPr>
          <w:rFonts w:ascii="Georgia" w:hAnsi="Georgia"/>
          <w:szCs w:val="24"/>
        </w:rPr>
        <w:t xml:space="preserve">  </w:t>
      </w:r>
      <w:r w:rsidRPr="003F4D24">
        <w:rPr>
          <w:rFonts w:ascii="Georgia" w:hAnsi="Georgia"/>
          <w:szCs w:val="24"/>
          <w:u w:val="single"/>
        </w:rPr>
        <w:t>Strategic Plan</w:t>
      </w:r>
      <w:r>
        <w:rPr>
          <w:rFonts w:ascii="Georgia" w:hAnsi="Georgia"/>
          <w:szCs w:val="24"/>
        </w:rPr>
        <w:t>:  There hasn’t been an</w:t>
      </w:r>
      <w:r w:rsidR="00641356">
        <w:rPr>
          <w:rFonts w:ascii="Georgia" w:hAnsi="Georgia"/>
          <w:szCs w:val="24"/>
        </w:rPr>
        <w:t>y</w:t>
      </w:r>
      <w:r>
        <w:rPr>
          <w:rFonts w:ascii="Georgia" w:hAnsi="Georgia"/>
          <w:szCs w:val="24"/>
        </w:rPr>
        <w:t xml:space="preserve"> headway on the plan.  SALS will extend the deadline.  Director will upload survey to website and Facebook.  </w:t>
      </w:r>
      <w:r w:rsidRPr="003F4D24">
        <w:rPr>
          <w:rFonts w:ascii="Georgia" w:hAnsi="Georgia"/>
          <w:szCs w:val="24"/>
          <w:u w:val="single"/>
        </w:rPr>
        <w:t>Safety Plan:</w:t>
      </w:r>
      <w:r>
        <w:rPr>
          <w:rFonts w:ascii="Georgia" w:hAnsi="Georgia"/>
          <w:szCs w:val="24"/>
          <w:u w:val="single"/>
        </w:rPr>
        <w:t xml:space="preserve"> </w:t>
      </w:r>
      <w:r w:rsidRPr="003F4D24">
        <w:rPr>
          <w:rFonts w:ascii="Georgia" w:hAnsi="Georgia"/>
          <w:szCs w:val="24"/>
        </w:rPr>
        <w:t>More detail is needed.</w:t>
      </w:r>
    </w:p>
    <w:p w:rsidR="00407F5B" w:rsidRDefault="00995032" w:rsidP="00E50913">
      <w:pPr>
        <w:jc w:val="both"/>
        <w:rPr>
          <w:rFonts w:ascii="Georgia" w:hAnsi="Georgia"/>
          <w:szCs w:val="24"/>
        </w:rPr>
      </w:pPr>
      <w:r w:rsidRPr="003E46C1">
        <w:rPr>
          <w:rFonts w:ascii="Georgia" w:hAnsi="Georgia"/>
          <w:b/>
          <w:szCs w:val="24"/>
        </w:rPr>
        <w:t>Bylaws Amendment:</w:t>
      </w:r>
      <w:r w:rsidRPr="003E46C1">
        <w:rPr>
          <w:rFonts w:ascii="Georgia" w:hAnsi="Georgia"/>
          <w:szCs w:val="24"/>
        </w:rPr>
        <w:t xml:space="preserve">  </w:t>
      </w:r>
      <w:r w:rsidR="003F4D24">
        <w:rPr>
          <w:rFonts w:ascii="Georgia" w:hAnsi="Georgia"/>
          <w:szCs w:val="24"/>
        </w:rPr>
        <w:t>Section 9 b needs to be amended. M. Seeger will rewrite the section to align with</w:t>
      </w:r>
      <w:r w:rsidR="00407F5B">
        <w:rPr>
          <w:rFonts w:ascii="Georgia" w:hAnsi="Georgia"/>
          <w:szCs w:val="24"/>
        </w:rPr>
        <w:t xml:space="preserve"> Section 8 g.  </w:t>
      </w:r>
    </w:p>
    <w:p w:rsidR="00F2691D" w:rsidRPr="00407F5B" w:rsidRDefault="009338FA" w:rsidP="009338FA">
      <w:pPr>
        <w:pStyle w:val="NoSpacing"/>
        <w:numPr>
          <w:ilvl w:val="0"/>
          <w:numId w:val="5"/>
        </w:numPr>
        <w:jc w:val="both"/>
        <w:rPr>
          <w:rFonts w:ascii="Georgia" w:hAnsi="Georgia"/>
          <w:b/>
        </w:rPr>
      </w:pPr>
      <w:r>
        <w:rPr>
          <w:rFonts w:ascii="Georgia" w:hAnsi="Georgia"/>
          <w:sz w:val="26"/>
          <w:szCs w:val="26"/>
        </w:rPr>
        <w:t xml:space="preserve">b. </w:t>
      </w:r>
      <w:r w:rsidR="00407F5B" w:rsidRPr="00407F5B">
        <w:rPr>
          <w:rFonts w:ascii="Georgia" w:hAnsi="Georgia"/>
          <w:sz w:val="26"/>
          <w:szCs w:val="26"/>
        </w:rPr>
        <w:t xml:space="preserve">Any rule or resolution of the Board, whether contained in these By-Laws or otherwise, may be suspended temporarily in connection with business at hand, but such suspension, to be valid, may be taken only at a meeting at which </w:t>
      </w:r>
      <w:r w:rsidR="00407F5B">
        <w:rPr>
          <w:rFonts w:ascii="Georgia" w:hAnsi="Georgia"/>
          <w:sz w:val="26"/>
          <w:szCs w:val="26"/>
        </w:rPr>
        <w:t>a</w:t>
      </w:r>
      <w:r w:rsidR="00407F5B" w:rsidRPr="00407F5B">
        <w:rPr>
          <w:rFonts w:ascii="Georgia" w:hAnsi="Georgia"/>
          <w:sz w:val="26"/>
          <w:szCs w:val="26"/>
        </w:rPr>
        <w:t xml:space="preserve"> simple majority of the existing Board </w:t>
      </w:r>
      <w:r>
        <w:rPr>
          <w:rFonts w:ascii="Georgia" w:hAnsi="Georgia"/>
          <w:sz w:val="26"/>
          <w:szCs w:val="26"/>
        </w:rPr>
        <w:t xml:space="preserve">(5) </w:t>
      </w:r>
      <w:r w:rsidR="00407F5B" w:rsidRPr="00407F5B">
        <w:rPr>
          <w:rFonts w:ascii="Georgia" w:hAnsi="Georgia"/>
          <w:sz w:val="26"/>
          <w:szCs w:val="26"/>
        </w:rPr>
        <w:t>shall constitute a quorum for the conducting of all business.</w:t>
      </w:r>
    </w:p>
    <w:p w:rsidR="00407F5B" w:rsidRPr="00407F5B" w:rsidRDefault="00407F5B" w:rsidP="009338FA">
      <w:pPr>
        <w:pStyle w:val="NoSpacing"/>
        <w:ind w:left="1440"/>
        <w:jc w:val="both"/>
        <w:rPr>
          <w:rFonts w:ascii="Georgia" w:hAnsi="Georgia"/>
          <w:b/>
        </w:rPr>
      </w:pPr>
    </w:p>
    <w:p w:rsidR="0045058E" w:rsidRDefault="003E46C1" w:rsidP="00995032">
      <w:pPr>
        <w:ind w:right="144"/>
        <w:jc w:val="both"/>
        <w:rPr>
          <w:rFonts w:ascii="Georgia" w:hAnsi="Georgia"/>
          <w:szCs w:val="24"/>
        </w:rPr>
      </w:pPr>
      <w:r w:rsidRPr="00CF5711">
        <w:rPr>
          <w:rFonts w:ascii="Georgia" w:hAnsi="Georgia"/>
          <w:b/>
          <w:szCs w:val="24"/>
        </w:rPr>
        <w:t>Adjournment:</w:t>
      </w:r>
      <w:r>
        <w:rPr>
          <w:rFonts w:ascii="Georgia" w:hAnsi="Georgia"/>
          <w:szCs w:val="24"/>
        </w:rPr>
        <w:t xml:space="preserve">  </w:t>
      </w:r>
      <w:r w:rsidR="009338FA">
        <w:rPr>
          <w:rFonts w:ascii="Georgia" w:hAnsi="Georgia"/>
          <w:b/>
          <w:i/>
          <w:szCs w:val="24"/>
        </w:rPr>
        <w:t>T. Earl</w:t>
      </w:r>
      <w:r w:rsidRPr="00E50913">
        <w:rPr>
          <w:rFonts w:ascii="Georgia" w:hAnsi="Georgia"/>
          <w:b/>
          <w:i/>
          <w:szCs w:val="24"/>
        </w:rPr>
        <w:t xml:space="preserve"> moved to adjourn the meeting at 11:</w:t>
      </w:r>
      <w:r w:rsidR="009338FA">
        <w:rPr>
          <w:rFonts w:ascii="Georgia" w:hAnsi="Georgia"/>
          <w:b/>
          <w:i/>
          <w:szCs w:val="24"/>
        </w:rPr>
        <w:t>00</w:t>
      </w:r>
      <w:r w:rsidRPr="00E50913">
        <w:rPr>
          <w:rFonts w:ascii="Georgia" w:hAnsi="Georgia"/>
          <w:b/>
          <w:i/>
          <w:szCs w:val="24"/>
        </w:rPr>
        <w:t xml:space="preserve"> am. </w:t>
      </w:r>
      <w:r w:rsidR="009338FA">
        <w:rPr>
          <w:rFonts w:ascii="Georgia" w:hAnsi="Georgia"/>
          <w:b/>
          <w:i/>
          <w:szCs w:val="24"/>
        </w:rPr>
        <w:t>M</w:t>
      </w:r>
      <w:r w:rsidRPr="00E50913">
        <w:rPr>
          <w:rFonts w:ascii="Georgia" w:hAnsi="Georgia"/>
          <w:b/>
          <w:i/>
          <w:szCs w:val="24"/>
        </w:rPr>
        <w:t>. Mannix seconded.  Unanimously approved</w:t>
      </w:r>
      <w:r>
        <w:rPr>
          <w:rFonts w:ascii="Georgia" w:hAnsi="Georgia"/>
          <w:szCs w:val="24"/>
        </w:rPr>
        <w:t>.</w:t>
      </w:r>
    </w:p>
    <w:p w:rsidR="0045058E" w:rsidRDefault="003E46C1" w:rsidP="00995032">
      <w:pPr>
        <w:ind w:right="144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Respectfully submitted,</w:t>
      </w:r>
    </w:p>
    <w:p w:rsidR="00FE7820" w:rsidRDefault="0045058E" w:rsidP="00995032">
      <w:pPr>
        <w:ind w:right="144"/>
        <w:jc w:val="both"/>
        <w:rPr>
          <w:rFonts w:ascii="Georgia" w:hAnsi="Georgia"/>
          <w:noProof/>
          <w:szCs w:val="24"/>
        </w:rPr>
      </w:pPr>
      <w:r w:rsidRPr="0045058E">
        <w:rPr>
          <w:rFonts w:ascii="Georgia" w:hAnsi="Georgia"/>
          <w:noProof/>
          <w:szCs w:val="24"/>
        </w:rPr>
        <w:t xml:space="preserve"> </w:t>
      </w:r>
      <w:r>
        <w:rPr>
          <w:rFonts w:ascii="Georgia" w:hAnsi="Georgia"/>
          <w:noProof/>
          <w:szCs w:val="24"/>
        </w:rPr>
        <w:drawing>
          <wp:inline distT="0" distB="0" distL="0" distR="0" wp14:anchorId="605A177C" wp14:editId="7B43E30F">
            <wp:extent cx="1668780" cy="483608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24" cy="49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857" w:rsidRDefault="003E46C1" w:rsidP="00CF5711">
      <w:pPr>
        <w:ind w:right="144"/>
        <w:jc w:val="both"/>
      </w:pPr>
      <w:r>
        <w:rPr>
          <w:rFonts w:ascii="Georgia" w:hAnsi="Georgia"/>
          <w:szCs w:val="24"/>
        </w:rPr>
        <w:t>Mona Seeger, Secretary</w:t>
      </w:r>
    </w:p>
    <w:sectPr w:rsidR="00E57857" w:rsidSect="00FE782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377"/>
    <w:multiLevelType w:val="hybridMultilevel"/>
    <w:tmpl w:val="4B9C1F1A"/>
    <w:lvl w:ilvl="0" w:tplc="C6F2D0F0">
      <w:start w:val="1"/>
      <w:numFmt w:val="low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F0C0C"/>
    <w:multiLevelType w:val="hybridMultilevel"/>
    <w:tmpl w:val="6E481A86"/>
    <w:lvl w:ilvl="0" w:tplc="A5CE3826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01AB6"/>
    <w:multiLevelType w:val="hybridMultilevel"/>
    <w:tmpl w:val="BE8E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027E7"/>
    <w:multiLevelType w:val="hybridMultilevel"/>
    <w:tmpl w:val="FE0E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2388C"/>
    <w:multiLevelType w:val="hybridMultilevel"/>
    <w:tmpl w:val="CF627B98"/>
    <w:lvl w:ilvl="0" w:tplc="12A4780C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16"/>
    <w:rsid w:val="000A25E5"/>
    <w:rsid w:val="000B2FC1"/>
    <w:rsid w:val="00100B1F"/>
    <w:rsid w:val="001D166F"/>
    <w:rsid w:val="00221924"/>
    <w:rsid w:val="003E46C1"/>
    <w:rsid w:val="003F4D24"/>
    <w:rsid w:val="00407F5B"/>
    <w:rsid w:val="0045058E"/>
    <w:rsid w:val="00641356"/>
    <w:rsid w:val="00646094"/>
    <w:rsid w:val="00692F34"/>
    <w:rsid w:val="007B4D29"/>
    <w:rsid w:val="009338FA"/>
    <w:rsid w:val="0096468D"/>
    <w:rsid w:val="00995032"/>
    <w:rsid w:val="00A8644A"/>
    <w:rsid w:val="00C83116"/>
    <w:rsid w:val="00CF5711"/>
    <w:rsid w:val="00D00306"/>
    <w:rsid w:val="00DC68D4"/>
    <w:rsid w:val="00DE2591"/>
    <w:rsid w:val="00E50913"/>
    <w:rsid w:val="00E57857"/>
    <w:rsid w:val="00F2691D"/>
    <w:rsid w:val="00FC4B5C"/>
    <w:rsid w:val="00FE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32"/>
    <w:rPr>
      <w:rFonts w:ascii="Palatino Linotype" w:hAnsi="Palatino Linotyp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7F5B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32"/>
    <w:rPr>
      <w:rFonts w:ascii="Palatino Linotype" w:hAnsi="Palatino Linotyp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7F5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Mona</cp:lastModifiedBy>
  <cp:revision>7</cp:revision>
  <cp:lastPrinted>2020-10-06T17:35:00Z</cp:lastPrinted>
  <dcterms:created xsi:type="dcterms:W3CDTF">2020-10-20T14:30:00Z</dcterms:created>
  <dcterms:modified xsi:type="dcterms:W3CDTF">2020-10-21T03:56:00Z</dcterms:modified>
</cp:coreProperties>
</file>