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6" w:rsidRPr="002D2EA6" w:rsidRDefault="002D2EA6" w:rsidP="002D2EA6">
      <w:pPr>
        <w:spacing w:line="276" w:lineRule="auto"/>
        <w:jc w:val="center"/>
        <w:rPr>
          <w:b/>
          <w:bCs/>
        </w:rPr>
      </w:pPr>
      <w:r w:rsidRPr="002D2EA6">
        <w:rPr>
          <w:b/>
          <w:bCs/>
        </w:rPr>
        <w:t>Minutes of Caldwell-Lake George Library Board of Trustees</w:t>
      </w:r>
    </w:p>
    <w:p w:rsidR="002D2EA6" w:rsidRDefault="002D2EA6" w:rsidP="002D2EA6">
      <w:pPr>
        <w:spacing w:line="276" w:lineRule="auto"/>
        <w:jc w:val="center"/>
        <w:rPr>
          <w:b/>
          <w:bCs/>
        </w:rPr>
      </w:pPr>
      <w:r w:rsidRPr="002D2EA6">
        <w:rPr>
          <w:b/>
          <w:bCs/>
        </w:rPr>
        <w:t>September 10, 2020</w:t>
      </w:r>
    </w:p>
    <w:p w:rsidR="002D2EA6" w:rsidRDefault="002D2EA6" w:rsidP="002D2EA6">
      <w:pPr>
        <w:spacing w:line="276" w:lineRule="auto"/>
        <w:jc w:val="center"/>
        <w:rPr>
          <w:b/>
          <w:bCs/>
        </w:rPr>
      </w:pPr>
    </w:p>
    <w:p w:rsidR="002D2EA6" w:rsidRDefault="002D2EA6" w:rsidP="00E670DA">
      <w:r w:rsidRPr="002D2EA6">
        <w:t>Call</w:t>
      </w:r>
      <w:r>
        <w:t xml:space="preserve"> </w:t>
      </w:r>
      <w:r w:rsidR="0096273B">
        <w:t>to</w:t>
      </w:r>
      <w:r>
        <w:t xml:space="preserve"> Order:  President L. Cocozza called the meeting to order with the following members present:  S. Dunn, T. Earl, J. Loonan, M. Mannix, P. Mannix, D. Marinelli and D. Smith.</w:t>
      </w:r>
    </w:p>
    <w:p w:rsidR="002D2EA6" w:rsidRDefault="002D2EA6" w:rsidP="00E670DA"/>
    <w:p w:rsidR="002D2EA6" w:rsidRDefault="002D2EA6" w:rsidP="00E670DA">
      <w:pPr>
        <w:rPr>
          <w:bCs/>
        </w:rPr>
      </w:pPr>
      <w:r>
        <w:t xml:space="preserve">President Cocozza asked for a motion to move into executive session.  </w:t>
      </w:r>
      <w:r w:rsidRPr="002D2EA6">
        <w:rPr>
          <w:b/>
          <w:i/>
        </w:rPr>
        <w:t>T. Earl moved and M. Seeger seconded.  Motion approved.</w:t>
      </w:r>
    </w:p>
    <w:p w:rsidR="002D2EA6" w:rsidRDefault="002D2EA6" w:rsidP="00E670DA">
      <w:pPr>
        <w:rPr>
          <w:bCs/>
        </w:rPr>
      </w:pPr>
    </w:p>
    <w:p w:rsidR="00E670DA" w:rsidRDefault="00E670DA" w:rsidP="00E670DA"/>
    <w:p w:rsidR="00011162" w:rsidRPr="001D60C1" w:rsidRDefault="00011162" w:rsidP="00E670DA">
      <w:pPr>
        <w:rPr>
          <w:b/>
          <w:i/>
        </w:rPr>
      </w:pPr>
      <w:r w:rsidRPr="001D60C1">
        <w:rPr>
          <w:b/>
          <w:i/>
        </w:rPr>
        <w:t>Motion:  In consideration of the need for Caldwell-Lake George Library to have a director</w:t>
      </w:r>
      <w:r w:rsidR="001D60C1" w:rsidRPr="001D60C1">
        <w:rPr>
          <w:b/>
          <w:i/>
        </w:rPr>
        <w:t xml:space="preserve"> due to the nature and size of our library and current public health crisis.</w:t>
      </w:r>
      <w:r w:rsidR="0096273B">
        <w:rPr>
          <w:b/>
          <w:i/>
        </w:rPr>
        <w:t xml:space="preserve"> The Board agreed to approve the recommendations from the attorney.</w:t>
      </w:r>
    </w:p>
    <w:p w:rsidR="001D60C1" w:rsidRPr="001D60C1" w:rsidRDefault="001D60C1" w:rsidP="00E670DA">
      <w:pPr>
        <w:rPr>
          <w:b/>
          <w:i/>
        </w:rPr>
      </w:pPr>
    </w:p>
    <w:p w:rsidR="00E670DA" w:rsidRDefault="00E670DA" w:rsidP="00E670DA">
      <w:pPr>
        <w:rPr>
          <w:b/>
          <w:i/>
        </w:rPr>
      </w:pPr>
      <w:r w:rsidRPr="001D60C1">
        <w:rPr>
          <w:b/>
          <w:i/>
        </w:rPr>
        <w:t>D. Smith</w:t>
      </w:r>
      <w:r w:rsidR="00011162" w:rsidRPr="001D60C1">
        <w:rPr>
          <w:b/>
          <w:i/>
        </w:rPr>
        <w:t xml:space="preserve"> moved and D. Marinelli second</w:t>
      </w:r>
      <w:r w:rsidR="001D60C1" w:rsidRPr="001D60C1">
        <w:rPr>
          <w:b/>
          <w:i/>
        </w:rPr>
        <w:t>.  All approved.</w:t>
      </w:r>
    </w:p>
    <w:p w:rsidR="0096273B" w:rsidRDefault="0096273B" w:rsidP="00E670DA">
      <w:pPr>
        <w:rPr>
          <w:b/>
          <w:i/>
        </w:rPr>
      </w:pPr>
    </w:p>
    <w:p w:rsidR="0096273B" w:rsidRDefault="0096273B" w:rsidP="00E670DA">
      <w:r w:rsidRPr="0096273B">
        <w:t xml:space="preserve">Adjournment: </w:t>
      </w:r>
      <w:r>
        <w:t xml:space="preserve"> President Cocozza asked for a motion to adjourn the executive session at 9: 50 am.  M. Seeger moved, T. Earl second</w:t>
      </w:r>
      <w:bookmarkStart w:id="0" w:name="_GoBack"/>
      <w:bookmarkEnd w:id="0"/>
      <w:r>
        <w:t>.  All approved.</w:t>
      </w:r>
    </w:p>
    <w:p w:rsidR="0096273B" w:rsidRDefault="0096273B" w:rsidP="00E670DA"/>
    <w:p w:rsidR="0096273B" w:rsidRDefault="0096273B" w:rsidP="00E670DA">
      <w:r>
        <w:t>Respectfully submitted,</w:t>
      </w:r>
    </w:p>
    <w:p w:rsidR="0096273B" w:rsidRDefault="0096273B" w:rsidP="00E670DA"/>
    <w:p w:rsidR="0096273B" w:rsidRDefault="0096273B" w:rsidP="00E670DA">
      <w:r>
        <w:t>Mona Seeger</w:t>
      </w:r>
    </w:p>
    <w:p w:rsidR="0096273B" w:rsidRPr="0096273B" w:rsidRDefault="0096273B" w:rsidP="00E670DA">
      <w:r>
        <w:t>Secretary</w:t>
      </w:r>
    </w:p>
    <w:p w:rsidR="00E670DA" w:rsidRDefault="00E670DA" w:rsidP="00E670DA"/>
    <w:p w:rsidR="00E269F8" w:rsidRPr="002D2EA6" w:rsidRDefault="00E670DA" w:rsidP="00E670DA">
      <w:r>
        <w:t xml:space="preserve"> </w:t>
      </w:r>
    </w:p>
    <w:sectPr w:rsidR="00E269F8" w:rsidRPr="002D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A6"/>
    <w:rsid w:val="00011162"/>
    <w:rsid w:val="000747F1"/>
    <w:rsid w:val="001D60C1"/>
    <w:rsid w:val="002D2EA6"/>
    <w:rsid w:val="0096273B"/>
    <w:rsid w:val="009F180A"/>
    <w:rsid w:val="00D10C02"/>
    <w:rsid w:val="00E269F8"/>
    <w:rsid w:val="00E670DA"/>
    <w:rsid w:val="00E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DA"/>
    <w:pPr>
      <w:spacing w:after="0" w:line="240" w:lineRule="auto"/>
      <w:jc w:val="both"/>
    </w:pPr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DA"/>
    <w:pPr>
      <w:spacing w:after="0" w:line="240" w:lineRule="auto"/>
      <w:jc w:val="both"/>
    </w:pPr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3</cp:revision>
  <dcterms:created xsi:type="dcterms:W3CDTF">2020-09-10T16:11:00Z</dcterms:created>
  <dcterms:modified xsi:type="dcterms:W3CDTF">2020-09-10T16:18:00Z</dcterms:modified>
</cp:coreProperties>
</file>